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F3C6C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824A05">
        <w:rPr>
          <w:rFonts w:ascii="Times New Roman" w:hAnsi="Times New Roman" w:cs="Times New Roman"/>
          <w:sz w:val="24"/>
          <w:szCs w:val="24"/>
        </w:rPr>
        <w:t>Мин</w:t>
      </w:r>
      <w:r w:rsidR="008351BB">
        <w:rPr>
          <w:rFonts w:ascii="Times New Roman" w:hAnsi="Times New Roman" w:cs="Times New Roman"/>
          <w:sz w:val="24"/>
          <w:szCs w:val="24"/>
        </w:rPr>
        <w:t>ист</w:t>
      </w:r>
      <w:r>
        <w:rPr>
          <w:rFonts w:ascii="Times New Roman" w:hAnsi="Times New Roman" w:cs="Times New Roman"/>
          <w:sz w:val="24"/>
          <w:szCs w:val="24"/>
        </w:rPr>
        <w:t>ерство</w:t>
      </w:r>
      <w:r w:rsidR="008351BB">
        <w:rPr>
          <w:rFonts w:ascii="Times New Roman" w:hAnsi="Times New Roman" w:cs="Times New Roman"/>
          <w:sz w:val="24"/>
          <w:szCs w:val="24"/>
        </w:rPr>
        <w:t xml:space="preserve"> </w:t>
      </w:r>
      <w:r w:rsidR="00DE193D">
        <w:rPr>
          <w:rFonts w:ascii="Times New Roman" w:hAnsi="Times New Roman" w:cs="Times New Roman"/>
          <w:sz w:val="24"/>
          <w:szCs w:val="24"/>
        </w:rPr>
        <w:t>социального развития и труда Астраханской области</w:t>
      </w:r>
      <w:bookmarkStart w:id="0" w:name="_GoBack"/>
      <w:bookmarkEnd w:id="0"/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proofErr w:type="gramStart"/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</w:t>
      </w:r>
      <w:proofErr w:type="gramEnd"/>
      <w:r w:rsidRPr="008E2C88">
        <w:rPr>
          <w:rFonts w:ascii="Times New Roman" w:hAnsi="Times New Roman" w:cs="Times New Roman"/>
          <w:sz w:val="20"/>
          <w:szCs w:val="24"/>
        </w:rPr>
        <w:t>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41B42"/>
    <w:rsid w:val="00DB620A"/>
    <w:rsid w:val="00DE193D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36EE6-099B-413A-9193-06365D0B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Елена Ивановна</cp:lastModifiedBy>
  <cp:revision>5</cp:revision>
  <cp:lastPrinted>2014-01-15T04:36:00Z</cp:lastPrinted>
  <dcterms:created xsi:type="dcterms:W3CDTF">2020-03-18T07:01:00Z</dcterms:created>
  <dcterms:modified xsi:type="dcterms:W3CDTF">2026-07-06T08:55:00Z</dcterms:modified>
</cp:coreProperties>
</file>